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A12D7D" w:rsidTr="00ED6BBD">
        <w:tc>
          <w:tcPr>
            <w:tcW w:w="4111" w:type="dxa"/>
          </w:tcPr>
          <w:p w:rsidR="00A12D7D" w:rsidRDefault="00F51D29" w:rsidP="008D37E6">
            <w:pPr>
              <w:jc w:val="both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6604" cy="1492370"/>
                  <wp:effectExtent l="0" t="0" r="0" b="0"/>
                  <wp:docPr id="3" name="Рисунок 3" descr="C:\Users\zlv\AppData\Local\Microsoft\Windows\Temporary Internet Files\Content.Word\R79Nb-_Ug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lv\AppData\Local\Microsoft\Windows\Temporary Internet Files\Content.Word\R79Nb-_Ug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11" cy="150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12D7D" w:rsidRDefault="00A12D7D" w:rsidP="008D37E6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</w:p>
          <w:p w:rsidR="00A12D7D" w:rsidRDefault="002A3119" w:rsidP="008D37E6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  <w:r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         </w:t>
            </w:r>
            <w:r w:rsidR="00531CE3">
              <w:rPr>
                <w:rFonts w:ascii="Impact" w:hAnsi="Impact" w:cs="Times New Roman"/>
                <w:color w:val="0066CC"/>
                <w:sz w:val="32"/>
                <w:szCs w:val="24"/>
              </w:rPr>
              <w:t>ОСИПОВА</w:t>
            </w:r>
            <w:r w:rsidR="00A12D7D"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 </w:t>
            </w:r>
            <w:r w:rsidR="00531CE3">
              <w:rPr>
                <w:rFonts w:ascii="Impact" w:hAnsi="Impact" w:cs="Times New Roman"/>
                <w:color w:val="0066CC"/>
                <w:sz w:val="32"/>
                <w:szCs w:val="24"/>
              </w:rPr>
              <w:t>Ксения Николаевна</w:t>
            </w:r>
          </w:p>
          <w:p w:rsidR="00A12D7D" w:rsidRDefault="00A12D7D" w:rsidP="008D37E6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</w:p>
          <w:p w:rsidR="00A12D7D" w:rsidRDefault="00A12D7D" w:rsidP="00366697">
            <w:pPr>
              <w:jc w:val="center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</w:p>
        </w:tc>
      </w:tr>
    </w:tbl>
    <w:p w:rsidR="008D37E6" w:rsidRPr="005D3B30" w:rsidRDefault="008D37E6" w:rsidP="008D37E6">
      <w:pPr>
        <w:spacing w:after="0"/>
        <w:jc w:val="both"/>
        <w:rPr>
          <w:rFonts w:ascii="Times New Roman" w:hAnsi="Times New Roman" w:cs="Times New Roman"/>
          <w:b/>
          <w:color w:val="0066CC"/>
          <w:sz w:val="24"/>
          <w:szCs w:val="24"/>
        </w:rPr>
      </w:pPr>
    </w:p>
    <w:p w:rsidR="00A12D7D" w:rsidRDefault="00A12D7D" w:rsidP="008D37E6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A60438" w:rsidRPr="00ED6BBD" w:rsidRDefault="00A12D7D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>О Б Р А З О В А Н И Е</w:t>
      </w:r>
    </w:p>
    <w:p w:rsidR="009B2BB8" w:rsidRPr="00A12D7D" w:rsidRDefault="00531CE3" w:rsidP="005D3B30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Новосибирский </w:t>
      </w:r>
      <w:r w:rsidR="00390470">
        <w:rPr>
          <w:rFonts w:ascii="Arial" w:hAnsi="Arial" w:cs="Arial"/>
          <w:color w:val="365F91" w:themeColor="accent1" w:themeShade="BF"/>
          <w:sz w:val="20"/>
          <w:szCs w:val="24"/>
        </w:rPr>
        <w:t>г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осударственный </w:t>
      </w:r>
      <w:r w:rsidR="00390470">
        <w:rPr>
          <w:rFonts w:ascii="Arial" w:hAnsi="Arial" w:cs="Arial"/>
          <w:color w:val="365F91" w:themeColor="accent1" w:themeShade="BF"/>
          <w:sz w:val="20"/>
          <w:szCs w:val="24"/>
        </w:rPr>
        <w:t>а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грарный </w:t>
      </w:r>
      <w:r w:rsidR="00390470">
        <w:rPr>
          <w:rFonts w:ascii="Arial" w:hAnsi="Arial" w:cs="Arial"/>
          <w:color w:val="365F91" w:themeColor="accent1" w:themeShade="BF"/>
          <w:sz w:val="20"/>
          <w:szCs w:val="24"/>
        </w:rPr>
        <w:t>у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ниверситет</w:t>
      </w:r>
      <w:r w:rsidR="00AB56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, </w:t>
      </w:r>
      <w:r w:rsidR="008D37E6" w:rsidRPr="00A12D7D">
        <w:rPr>
          <w:rFonts w:ascii="Arial" w:hAnsi="Arial" w:cs="Arial"/>
          <w:color w:val="365F91" w:themeColor="accent1" w:themeShade="BF"/>
          <w:sz w:val="20"/>
          <w:szCs w:val="24"/>
        </w:rPr>
        <w:t>специальность</w:t>
      </w:r>
      <w:r w:rsidR="00AB56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«Юриспруденция»</w:t>
      </w:r>
    </w:p>
    <w:p w:rsidR="00A87004" w:rsidRPr="00A87004" w:rsidRDefault="00A87004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</w:p>
    <w:p w:rsidR="009B2BB8" w:rsidRPr="00ED6BBD" w:rsidRDefault="00A12D7D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>Д О П О Л Н И Т Е Л Ь Н О Е    О Б Р А З О В А Н И Е</w:t>
      </w:r>
    </w:p>
    <w:p w:rsidR="00764EF0" w:rsidRDefault="00764EF0" w:rsidP="00764EF0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2014 год -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Автономная некоммерческая организация Институт дополнительного профессионального образования «Госзаказ»,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повышение квалификации «Контрактная система в сфере закупок товаров, работ, услуг для обеспечения государственных и муниципальных нужд»</w:t>
      </w:r>
    </w:p>
    <w:p w:rsidR="00AB5665" w:rsidRDefault="00AB5665" w:rsidP="005D3B30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201</w:t>
      </w:r>
      <w:r w:rsidR="00531CE3">
        <w:rPr>
          <w:rFonts w:ascii="Arial" w:hAnsi="Arial" w:cs="Arial"/>
          <w:color w:val="365F91" w:themeColor="accent1" w:themeShade="BF"/>
          <w:sz w:val="20"/>
          <w:szCs w:val="24"/>
        </w:rPr>
        <w:t>5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год - Автономная некоммерческая организация Институт дополнительного профессионального образования «Госзаказ», </w:t>
      </w:r>
      <w:r w:rsidR="00531CE3">
        <w:rPr>
          <w:rFonts w:ascii="Arial" w:hAnsi="Arial" w:cs="Arial"/>
          <w:color w:val="365F91" w:themeColor="accent1" w:themeShade="BF"/>
          <w:sz w:val="20"/>
          <w:szCs w:val="24"/>
        </w:rPr>
        <w:t>профессиональная переподготовка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«</w:t>
      </w:r>
      <w:r w:rsidR="00531CE3">
        <w:rPr>
          <w:rFonts w:ascii="Arial" w:hAnsi="Arial" w:cs="Arial"/>
          <w:color w:val="365F91" w:themeColor="accent1" w:themeShade="BF"/>
          <w:sz w:val="20"/>
          <w:szCs w:val="24"/>
        </w:rPr>
        <w:t>Управление закупками для обеспечения государственных, муниципальных и корпоративных нужд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764EF0" w:rsidRDefault="00764EF0" w:rsidP="00764EF0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2018 год -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Автономная некоммерческая организация Институт дополнительного профессионального образования «Госзаказ»,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повышение квалификации «Контрактная система в сфере закупок товаров, работ, услуг для обеспечения государственных и муниципальных нужд»</w:t>
      </w:r>
    </w:p>
    <w:p w:rsidR="00225CFD" w:rsidRDefault="00225CFD" w:rsidP="005D3B30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2018 год – Негосударственное образовательное частное учреждение Центр дополнительного профессионального образования «Престиж», повышение квалификации «Противодействие коррупции»</w:t>
      </w:r>
    </w:p>
    <w:p w:rsidR="00764EF0" w:rsidRDefault="00764EF0" w:rsidP="00764EF0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2019 год – Автономная некоммерческая организация дополнительного профессионального образования «Академия Образования «</w:t>
      </w:r>
      <w:proofErr w:type="spellStart"/>
      <w:r>
        <w:rPr>
          <w:rFonts w:ascii="Arial" w:hAnsi="Arial" w:cs="Arial"/>
          <w:color w:val="365F91" w:themeColor="accent1" w:themeShade="BF"/>
          <w:sz w:val="20"/>
          <w:szCs w:val="24"/>
        </w:rPr>
        <w:t>Атон</w:t>
      </w:r>
      <w:proofErr w:type="spellEnd"/>
      <w:r>
        <w:rPr>
          <w:rFonts w:ascii="Arial" w:hAnsi="Arial" w:cs="Arial"/>
          <w:color w:val="365F91" w:themeColor="accent1" w:themeShade="BF"/>
          <w:sz w:val="20"/>
          <w:szCs w:val="24"/>
        </w:rPr>
        <w:t>», повышение квалификации по программе «Оказание первой доврачебной помощи пострадавшим»</w:t>
      </w:r>
      <w:r w:rsidR="008A2868">
        <w:rPr>
          <w:rFonts w:ascii="Arial" w:hAnsi="Arial" w:cs="Arial"/>
          <w:color w:val="365F91" w:themeColor="accent1" w:themeShade="BF"/>
          <w:sz w:val="20"/>
          <w:szCs w:val="24"/>
        </w:rPr>
        <w:t>;</w:t>
      </w:r>
    </w:p>
    <w:p w:rsidR="008A2868" w:rsidRDefault="008A2868" w:rsidP="008A2868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- Всероссийская олимпиада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 xml:space="preserve"> для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специалистов в сфере закупок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, У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чебны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й центр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 xml:space="preserve"> ПРОГОСЗАКАЗ при поддержке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электронной площадки РОСЭЛТОРГ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.</w:t>
      </w:r>
    </w:p>
    <w:p w:rsidR="009F73DD" w:rsidRDefault="009F73DD" w:rsidP="008D37E6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A60438" w:rsidRPr="00ED6BBD" w:rsidRDefault="00A12D7D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 xml:space="preserve">П Р О Ф Е С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С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И О </w:t>
      </w:r>
      <w:proofErr w:type="gramStart"/>
      <w:r w:rsidRPr="00ED6BBD">
        <w:rPr>
          <w:rFonts w:ascii="Impact" w:hAnsi="Impact" w:cs="Times New Roman"/>
          <w:color w:val="0066CC"/>
          <w:szCs w:val="24"/>
        </w:rPr>
        <w:t>Н  А</w:t>
      </w:r>
      <w:proofErr w:type="gramEnd"/>
      <w:r w:rsidRPr="00ED6BBD">
        <w:rPr>
          <w:rFonts w:ascii="Impact" w:hAnsi="Impact" w:cs="Times New Roman"/>
          <w:color w:val="0066CC"/>
          <w:szCs w:val="24"/>
        </w:rPr>
        <w:t xml:space="preserve"> Л Ь Н Ы Й   О П Ы Т</w:t>
      </w:r>
    </w:p>
    <w:p w:rsidR="00A60438" w:rsidRPr="00A12D7D" w:rsidRDefault="00A60438" w:rsidP="00A12D7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Работа в </w:t>
      </w:r>
      <w:r w:rsidR="00531CE3">
        <w:rPr>
          <w:rFonts w:ascii="Arial" w:hAnsi="Arial" w:cs="Arial"/>
          <w:color w:val="365F91" w:themeColor="accent1" w:themeShade="BF"/>
          <w:sz w:val="20"/>
          <w:szCs w:val="24"/>
        </w:rPr>
        <w:t>Администрации Советского района города Новосибирска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более 5 лет в</w:t>
      </w:r>
      <w:r w:rsidR="00531CE3">
        <w:rPr>
          <w:rFonts w:ascii="Arial" w:hAnsi="Arial" w:cs="Arial"/>
          <w:color w:val="365F91" w:themeColor="accent1" w:themeShade="BF"/>
          <w:sz w:val="20"/>
          <w:szCs w:val="24"/>
        </w:rPr>
        <w:t xml:space="preserve"> должности главного специалиста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отдела </w:t>
      </w:r>
      <w:r w:rsidR="00531CE3">
        <w:rPr>
          <w:rFonts w:ascii="Arial" w:hAnsi="Arial" w:cs="Arial"/>
          <w:color w:val="365F91" w:themeColor="accent1" w:themeShade="BF"/>
          <w:sz w:val="20"/>
          <w:szCs w:val="24"/>
        </w:rPr>
        <w:t>опеки и попечительства.</w:t>
      </w:r>
    </w:p>
    <w:p w:rsidR="00A61061" w:rsidRDefault="00A61061" w:rsidP="00A12D7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Преподавание курсов и дисциплин в сфере государственных, муниципальных и корпоративных закупок.</w:t>
      </w:r>
    </w:p>
    <w:p w:rsidR="005F462D" w:rsidRDefault="005F462D" w:rsidP="00A12D7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Сотрудничество с электронной площадкой РТС-тендер по проведению практических семинаров в сфере корпоративных закупок.</w:t>
      </w:r>
    </w:p>
    <w:p w:rsidR="00A61061" w:rsidRDefault="008D37E6" w:rsidP="00A12D7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Э</w:t>
      </w:r>
      <w:r w:rsidR="00A61061" w:rsidRPr="00A12D7D">
        <w:rPr>
          <w:rFonts w:ascii="Arial" w:hAnsi="Arial" w:cs="Arial"/>
          <w:color w:val="365F91" w:themeColor="accent1" w:themeShade="BF"/>
          <w:sz w:val="20"/>
          <w:szCs w:val="24"/>
        </w:rPr>
        <w:t>ксперт аналитического отдела группы компаний «Госзаказ»</w:t>
      </w:r>
    </w:p>
    <w:p w:rsidR="00225CFD" w:rsidRDefault="00225CFD" w:rsidP="00225CF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Преподавание курсов и дисциплин в сфере противодействия коррупции.</w:t>
      </w:r>
    </w:p>
    <w:p w:rsidR="00CF2752" w:rsidRDefault="00CF2752" w:rsidP="00225CF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Независимый эксперт, уполномоченный на проведение антикоррупционной экспертизы нормативных правовых актов и проектов нормативных правовых актов (</w:t>
      </w:r>
      <w:proofErr w:type="spellStart"/>
      <w:r>
        <w:rPr>
          <w:rFonts w:ascii="Arial" w:hAnsi="Arial" w:cs="Arial"/>
          <w:color w:val="365F91" w:themeColor="accent1" w:themeShade="BF"/>
          <w:sz w:val="20"/>
          <w:szCs w:val="24"/>
        </w:rPr>
        <w:t>св</w:t>
      </w:r>
      <w:proofErr w:type="spellEnd"/>
      <w:r>
        <w:rPr>
          <w:rFonts w:ascii="Arial" w:hAnsi="Arial" w:cs="Arial"/>
          <w:color w:val="365F91" w:themeColor="accent1" w:themeShade="BF"/>
          <w:sz w:val="20"/>
          <w:szCs w:val="24"/>
        </w:rPr>
        <w:t>-во №3175 от 21.12.2018).</w:t>
      </w:r>
    </w:p>
    <w:p w:rsidR="008A2868" w:rsidRPr="00A12D7D" w:rsidRDefault="008A2868" w:rsidP="00225CFD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Ф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иналист Всероссийской олимпиады для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специалистов в сфере закупок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, У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чебны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й центр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 xml:space="preserve"> ПРОГОСЗАКАЗ при поддержке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8A2868">
        <w:rPr>
          <w:rFonts w:ascii="Arial" w:hAnsi="Arial" w:cs="Arial"/>
          <w:color w:val="365F91" w:themeColor="accent1" w:themeShade="BF"/>
          <w:sz w:val="20"/>
          <w:szCs w:val="24"/>
        </w:rPr>
        <w:t>электронной площадки РОСЭЛТОРГ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(диплом от 31.07.2020)</w:t>
      </w:r>
    </w:p>
    <w:p w:rsidR="009F73DD" w:rsidRDefault="009F73DD" w:rsidP="008D37E6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A61061" w:rsidRDefault="009F73DD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>С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Ф Е Р А   П Р О Ф Е С </w:t>
      </w:r>
      <w:proofErr w:type="spellStart"/>
      <w:r w:rsidR="00A12D7D" w:rsidRPr="00ED6BBD">
        <w:rPr>
          <w:rFonts w:ascii="Impact" w:hAnsi="Impact" w:cs="Times New Roman"/>
          <w:color w:val="0066CC"/>
          <w:szCs w:val="24"/>
        </w:rPr>
        <w:t>С</w:t>
      </w:r>
      <w:proofErr w:type="spellEnd"/>
      <w:r w:rsidR="00A12D7D" w:rsidRPr="00ED6BBD">
        <w:rPr>
          <w:rFonts w:ascii="Impact" w:hAnsi="Impact" w:cs="Times New Roman"/>
          <w:color w:val="0066CC"/>
          <w:szCs w:val="24"/>
        </w:rPr>
        <w:t xml:space="preserve"> И О Н А Л Ь Н Ы Х   И Н Т Е Р Е С О В</w:t>
      </w:r>
    </w:p>
    <w:p w:rsidR="00E17409" w:rsidRPr="00ED6BBD" w:rsidRDefault="00E17409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</w:p>
    <w:p w:rsidR="007E3965" w:rsidRPr="00A12D7D" w:rsidRDefault="007E3965" w:rsidP="005D3B30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П</w:t>
      </w:r>
      <w:r w:rsidR="00A61061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одготовка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доказательной базы при работе с возражениями на жалобы для Заказчиков, осуществляющих государственные, муниципальные и корпоративные закупки. </w:t>
      </w:r>
    </w:p>
    <w:p w:rsidR="007E3965" w:rsidRPr="00A12D7D" w:rsidRDefault="007E3965" w:rsidP="005D3B30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Представление интересов Заказчиков в антимонопольном органе и суде. </w:t>
      </w:r>
    </w:p>
    <w:p w:rsidR="007E3965" w:rsidRPr="00A12D7D" w:rsidRDefault="00E17409" w:rsidP="005D3B30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Участие в р</w:t>
      </w:r>
      <w:r w:rsidR="007E3965" w:rsidRPr="00A12D7D">
        <w:rPr>
          <w:rFonts w:ascii="Arial" w:hAnsi="Arial" w:cs="Arial"/>
          <w:color w:val="365F91" w:themeColor="accent1" w:themeShade="BF"/>
          <w:sz w:val="20"/>
          <w:szCs w:val="24"/>
        </w:rPr>
        <w:t>азработк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е</w:t>
      </w:r>
      <w:r w:rsidR="007E39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правовых актов для организаций </w:t>
      </w:r>
      <w:r w:rsidR="008D37E6" w:rsidRPr="00A12D7D">
        <w:rPr>
          <w:rFonts w:ascii="Arial" w:hAnsi="Arial" w:cs="Arial"/>
          <w:color w:val="365F91" w:themeColor="accent1" w:themeShade="BF"/>
          <w:sz w:val="20"/>
          <w:szCs w:val="24"/>
        </w:rPr>
        <w:t>(</w:t>
      </w:r>
      <w:r w:rsidR="007E3965" w:rsidRPr="00A12D7D">
        <w:rPr>
          <w:rFonts w:ascii="Arial" w:hAnsi="Arial" w:cs="Arial"/>
          <w:color w:val="365F91" w:themeColor="accent1" w:themeShade="BF"/>
          <w:sz w:val="20"/>
          <w:szCs w:val="24"/>
        </w:rPr>
        <w:t>Положение о закупках</w:t>
      </w:r>
      <w:r w:rsidR="008D37E6" w:rsidRPr="00A12D7D">
        <w:rPr>
          <w:rFonts w:ascii="Arial" w:hAnsi="Arial" w:cs="Arial"/>
          <w:color w:val="365F91" w:themeColor="accent1" w:themeShade="BF"/>
          <w:sz w:val="20"/>
          <w:szCs w:val="24"/>
        </w:rPr>
        <w:t>)</w:t>
      </w:r>
      <w:r w:rsidR="007E39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в соответствии с требованиями 223-ФЗ от 18.07.2011. </w:t>
      </w:r>
    </w:p>
    <w:p w:rsidR="00A61061" w:rsidRDefault="00E17409" w:rsidP="005D3B30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Разработка</w:t>
      </w:r>
      <w:r w:rsidR="007E39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закупочной документации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для</w:t>
      </w:r>
      <w:r w:rsidR="007E39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Заказчиков.</w:t>
      </w:r>
    </w:p>
    <w:p w:rsidR="00CF2752" w:rsidRPr="00A12D7D" w:rsidRDefault="00CF2752" w:rsidP="005D3B30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lastRenderedPageBreak/>
        <w:t>Проведение антикоррупционной экспертизы нормативных правовых актов и проектов нормативных правовых актов.</w:t>
      </w:r>
    </w:p>
    <w:p w:rsidR="009F73DD" w:rsidRDefault="009F73DD" w:rsidP="008D37E6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5906B3" w:rsidRDefault="005906B3" w:rsidP="008D37E6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9B2BB8" w:rsidRPr="00ED6BBD" w:rsidRDefault="009F73DD" w:rsidP="008D37E6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>Р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А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З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Р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А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Б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О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Т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А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Н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Н</w:t>
      </w:r>
      <w:proofErr w:type="spellEnd"/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Ы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Е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  </w:t>
      </w:r>
      <w:r w:rsidRPr="00ED6BBD">
        <w:rPr>
          <w:rFonts w:ascii="Impact" w:hAnsi="Impact" w:cs="Times New Roman"/>
          <w:color w:val="0066CC"/>
          <w:szCs w:val="24"/>
        </w:rPr>
        <w:t xml:space="preserve"> О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Б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</w:t>
      </w:r>
      <w:r w:rsidRPr="00ED6BBD">
        <w:rPr>
          <w:rFonts w:ascii="Impact" w:hAnsi="Impact" w:cs="Times New Roman"/>
          <w:color w:val="0066CC"/>
          <w:szCs w:val="24"/>
        </w:rPr>
        <w:t>Р</w:t>
      </w:r>
      <w:r w:rsidR="00A12D7D" w:rsidRPr="00ED6BBD">
        <w:rPr>
          <w:rFonts w:ascii="Impact" w:hAnsi="Impact" w:cs="Times New Roman"/>
          <w:color w:val="0066CC"/>
          <w:szCs w:val="24"/>
        </w:rPr>
        <w:t xml:space="preserve"> А З О </w:t>
      </w:r>
      <w:proofErr w:type="gramStart"/>
      <w:r w:rsidR="00A12D7D" w:rsidRPr="00ED6BBD">
        <w:rPr>
          <w:rFonts w:ascii="Impact" w:hAnsi="Impact" w:cs="Times New Roman"/>
          <w:color w:val="0066CC"/>
          <w:szCs w:val="24"/>
        </w:rPr>
        <w:t>В  А</w:t>
      </w:r>
      <w:proofErr w:type="gramEnd"/>
      <w:r w:rsidR="00A12D7D" w:rsidRPr="00ED6BBD">
        <w:rPr>
          <w:rFonts w:ascii="Impact" w:hAnsi="Impact" w:cs="Times New Roman"/>
          <w:color w:val="0066CC"/>
          <w:szCs w:val="24"/>
        </w:rPr>
        <w:t xml:space="preserve"> Т Е Л Ь Н Ы Е    К У Р С Ы   И   Д И С Ц И П Л И Н Ы</w:t>
      </w:r>
    </w:p>
    <w:p w:rsidR="009B2BB8" w:rsidRPr="00A12D7D" w:rsidRDefault="009B2BB8" w:rsidP="005D3B30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«Контрактная система в сфере закупок в соответствии с 44-ФЗ от 05.04.2013г. "О контрактной системе в сфере закупок товаров, работ, услуг для обеспечения государственных и муниципальных нужд»</w:t>
      </w:r>
    </w:p>
    <w:p w:rsidR="009B2BB8" w:rsidRDefault="009B2BB8" w:rsidP="005D3B30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«Организация закупок товаров, работ, услуг в соответствии с 223-ФЗ от 18.07.2011 г. «О закупках товаров, работ, услуг отдельными видами юридических лиц»</w:t>
      </w:r>
    </w:p>
    <w:p w:rsidR="00AF461D" w:rsidRDefault="00AF461D" w:rsidP="00AF461D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Образовательный проект «Поставщик-2017»</w:t>
      </w:r>
      <w:r w:rsidR="00225CFD">
        <w:rPr>
          <w:rFonts w:ascii="Arial" w:hAnsi="Arial" w:cs="Arial"/>
          <w:color w:val="365F91" w:themeColor="accent1" w:themeShade="BF"/>
          <w:sz w:val="20"/>
          <w:szCs w:val="24"/>
        </w:rPr>
        <w:t>, «Поставщик 2.0»</w:t>
      </w:r>
      <w:r w:rsidR="00087C58">
        <w:rPr>
          <w:rFonts w:ascii="Arial" w:hAnsi="Arial" w:cs="Arial"/>
          <w:color w:val="365F91" w:themeColor="accent1" w:themeShade="BF"/>
          <w:sz w:val="20"/>
          <w:szCs w:val="24"/>
        </w:rPr>
        <w:t xml:space="preserve">, «Поставщик </w:t>
      </w:r>
      <w:r w:rsidR="00087C58"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B</w:t>
      </w:r>
      <w:r w:rsidR="00087C58" w:rsidRPr="00087C58">
        <w:rPr>
          <w:rFonts w:ascii="Arial" w:hAnsi="Arial" w:cs="Arial"/>
          <w:color w:val="365F91" w:themeColor="accent1" w:themeShade="BF"/>
          <w:sz w:val="20"/>
          <w:szCs w:val="24"/>
        </w:rPr>
        <w:t>2</w:t>
      </w:r>
      <w:r w:rsidR="00087C58"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G</w:t>
      </w:r>
      <w:r w:rsidR="00087C58">
        <w:rPr>
          <w:rFonts w:ascii="Arial" w:hAnsi="Arial" w:cs="Arial"/>
          <w:color w:val="365F91" w:themeColor="accent1" w:themeShade="BF"/>
          <w:sz w:val="20"/>
          <w:szCs w:val="24"/>
        </w:rPr>
        <w:t>».</w:t>
      </w:r>
    </w:p>
    <w:p w:rsidR="00225CFD" w:rsidRDefault="00225CFD" w:rsidP="00AF461D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«Противодействие коррупции в системе государственного и муниципального управления»</w:t>
      </w:r>
    </w:p>
    <w:p w:rsidR="00CA7257" w:rsidRDefault="00CA7257" w:rsidP="00CA7257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«Противодействие коррупции в сфере государственных и муниципальных закупок»</w:t>
      </w:r>
    </w:p>
    <w:p w:rsidR="000958E8" w:rsidRDefault="000958E8" w:rsidP="00CA7257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«Реализация государственной политики в области противодействия коррупции»</w:t>
      </w:r>
    </w:p>
    <w:p w:rsidR="005E3B6F" w:rsidRDefault="005E3B6F" w:rsidP="00CA7257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Курс повышения квалификации «Антимонопольный </w:t>
      </w:r>
      <w:proofErr w:type="spellStart"/>
      <w:r>
        <w:rPr>
          <w:rFonts w:ascii="Arial" w:hAnsi="Arial" w:cs="Arial"/>
          <w:color w:val="365F91" w:themeColor="accent1" w:themeShade="BF"/>
          <w:sz w:val="20"/>
          <w:szCs w:val="24"/>
        </w:rPr>
        <w:t>комплаенс</w:t>
      </w:r>
      <w:proofErr w:type="spellEnd"/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9B2BB8" w:rsidRPr="00A12D7D" w:rsidRDefault="009B2BB8" w:rsidP="005D3B30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Дисциплины профессиональной переподготовки</w:t>
      </w:r>
      <w:r w:rsidR="00AB5665"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«Специалист в сфере закупок», «Эксперт в сфере закупок»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: </w:t>
      </w:r>
    </w:p>
    <w:p w:rsidR="00AF461D" w:rsidRDefault="00F51D29" w:rsidP="00AF461D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F461D">
        <w:rPr>
          <w:rFonts w:ascii="Arial" w:hAnsi="Arial" w:cs="Arial"/>
          <w:color w:val="365F91" w:themeColor="accent1" w:themeShade="BF"/>
          <w:sz w:val="20"/>
          <w:szCs w:val="24"/>
        </w:rPr>
        <w:t>«Контрактная система в государственном и муниципальном управлении»</w:t>
      </w:r>
    </w:p>
    <w:p w:rsidR="00AF461D" w:rsidRPr="00AF461D" w:rsidRDefault="00F51D29" w:rsidP="00AF461D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/>
        <w:ind w:left="851" w:firstLine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F461D">
        <w:rPr>
          <w:rFonts w:ascii="Arial" w:hAnsi="Arial" w:cs="Arial"/>
          <w:color w:val="365F91" w:themeColor="accent1" w:themeShade="BF"/>
          <w:sz w:val="20"/>
          <w:szCs w:val="24"/>
        </w:rPr>
        <w:t>«Дисциплина и охрана труда»</w:t>
      </w:r>
    </w:p>
    <w:p w:rsidR="00AF461D" w:rsidRDefault="00AF461D" w:rsidP="00AF461D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«Изменения в законодательстве о контрактной системе»</w:t>
      </w:r>
    </w:p>
    <w:p w:rsidR="006A5F5E" w:rsidRDefault="006A5F5E" w:rsidP="00AF461D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«Применение национального режима в закупках для государственных и муниципальных нужд»</w:t>
      </w:r>
    </w:p>
    <w:p w:rsidR="002717A1" w:rsidRPr="00CF222D" w:rsidRDefault="002717A1" w:rsidP="002717A1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DA5439">
        <w:rPr>
          <w:rFonts w:ascii="Arial" w:hAnsi="Arial" w:cs="Arial"/>
          <w:color w:val="365F91" w:themeColor="accent1" w:themeShade="BF"/>
          <w:sz w:val="20"/>
          <w:szCs w:val="24"/>
        </w:rPr>
        <w:t>«Практические вопросы исполнения контракта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: судебная практика</w:t>
      </w:r>
      <w:r w:rsidRPr="00DA5439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717A1" w:rsidRDefault="002717A1" w:rsidP="002717A1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>«Проведение открытого конкурса»</w:t>
      </w:r>
    </w:p>
    <w:p w:rsidR="00AF461D" w:rsidRDefault="002717A1" w:rsidP="00AF461D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«Особенности закупок строительных работ. Изменения 201</w:t>
      </w:r>
      <w:r w:rsidR="00225CFD">
        <w:rPr>
          <w:rFonts w:ascii="Arial" w:hAnsi="Arial" w:cs="Arial"/>
          <w:color w:val="365F91" w:themeColor="accent1" w:themeShade="BF"/>
          <w:sz w:val="20"/>
          <w:szCs w:val="24"/>
        </w:rPr>
        <w:t>8</w:t>
      </w: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 xml:space="preserve"> года»</w:t>
      </w:r>
    </w:p>
    <w:p w:rsidR="00AC5C78" w:rsidRDefault="00AC5C78" w:rsidP="00AC5C78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AC5C78">
        <w:rPr>
          <w:rFonts w:ascii="Arial" w:hAnsi="Arial" w:cs="Arial"/>
          <w:color w:val="365F91" w:themeColor="accent1" w:themeShade="BF"/>
          <w:sz w:val="20"/>
          <w:szCs w:val="24"/>
        </w:rPr>
        <w:t>Положение о закупках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AC5C78">
        <w:rPr>
          <w:rFonts w:ascii="Arial" w:hAnsi="Arial" w:cs="Arial"/>
          <w:color w:val="365F91" w:themeColor="accent1" w:themeShade="BF"/>
          <w:sz w:val="20"/>
          <w:szCs w:val="24"/>
        </w:rPr>
        <w:t>- основной инструмент работы заказчиков</w:t>
      </w: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AC5C78" w:rsidRDefault="00AC5C78" w:rsidP="00AC5C78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Н</w:t>
      </w:r>
      <w:r w:rsidRPr="00AC5C78">
        <w:rPr>
          <w:rFonts w:ascii="Arial" w:hAnsi="Arial" w:cs="Arial"/>
          <w:color w:val="365F91" w:themeColor="accent1" w:themeShade="BF"/>
          <w:sz w:val="20"/>
          <w:szCs w:val="24"/>
        </w:rPr>
        <w:t xml:space="preserve">овые правила определения неустоек за неисполнение или ненадлежащее исполнение обязательств по контракту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в соответствии с </w:t>
      </w:r>
      <w:r w:rsidRPr="00AC5C78">
        <w:rPr>
          <w:rFonts w:ascii="Arial" w:hAnsi="Arial" w:cs="Arial"/>
          <w:color w:val="365F91" w:themeColor="accent1" w:themeShade="BF"/>
          <w:sz w:val="20"/>
          <w:szCs w:val="24"/>
        </w:rPr>
        <w:t>постановление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м</w:t>
      </w:r>
      <w:r w:rsidRPr="00AC5C78">
        <w:rPr>
          <w:rFonts w:ascii="Arial" w:hAnsi="Arial" w:cs="Arial"/>
          <w:color w:val="365F91" w:themeColor="accent1" w:themeShade="BF"/>
          <w:sz w:val="20"/>
          <w:szCs w:val="24"/>
        </w:rPr>
        <w:t xml:space="preserve"> Правительства РФ №1042 от 30.08.2017</w:t>
      </w:r>
      <w:r w:rsidRPr="002717A1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CA7257" w:rsidRDefault="00CA7257" w:rsidP="00AC5C78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«Обзор изменений 2018 года в законодательстве о закупках отдельными видами юридических лиц в соответствии с 223-ФЗ»</w:t>
      </w:r>
    </w:p>
    <w:p w:rsidR="00A66FDB" w:rsidRDefault="00A66FDB" w:rsidP="00A66FD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Актуальные вопро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сы контрактной системы –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 xml:space="preserve"> 2018»</w:t>
      </w:r>
    </w:p>
    <w:p w:rsidR="00A66FDB" w:rsidRDefault="00A66FDB" w:rsidP="00A66FD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«Контрактная система в сфере закупок товаров, работ, услуг: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базовый курс контрактного управляющего»</w:t>
      </w:r>
    </w:p>
    <w:p w:rsidR="00A66FDB" w:rsidRPr="00640B79" w:rsidRDefault="00A66FDB" w:rsidP="00A66FD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«Контрактная система: практические вопросы осуществления закупочной деятельности Заказчика»</w:t>
      </w:r>
    </w:p>
    <w:p w:rsidR="00A66FDB" w:rsidRDefault="00A66FDB" w:rsidP="00A66FD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«Контрактная система- 2019: что год грядущий нам готовит»</w:t>
      </w:r>
    </w:p>
    <w:p w:rsidR="005906B3" w:rsidRDefault="005906B3" w:rsidP="005906B3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5906B3">
        <w:rPr>
          <w:rFonts w:ascii="Arial" w:hAnsi="Arial" w:cs="Arial"/>
          <w:color w:val="365F91" w:themeColor="accent1" w:themeShade="BF"/>
          <w:sz w:val="20"/>
          <w:szCs w:val="24"/>
        </w:rPr>
        <w:t>Практические аспекты реализации законодательства о контрактной системе в 2019 году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5906B3" w:rsidRDefault="005906B3" w:rsidP="005906B3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5906B3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«Ответственность за нарушения законодательства о контрактной системе в сфере закупок»</w:t>
      </w:r>
    </w:p>
    <w:p w:rsidR="005F462D" w:rsidRDefault="005F462D" w:rsidP="005906B3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курс повышения квалификации «Закупки отдельными видами юридических лиц (ОАО РЖД)»</w:t>
      </w:r>
    </w:p>
    <w:p w:rsidR="008A2868" w:rsidRDefault="008A2868" w:rsidP="008A2868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Актуальные вопро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сы контрактной системы – 2020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tbl>
      <w:tblPr>
        <w:tblStyle w:val="a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22732B" w:rsidRPr="0022732B" w:rsidTr="008873DB">
        <w:tc>
          <w:tcPr>
            <w:tcW w:w="4111" w:type="dxa"/>
          </w:tcPr>
          <w:p w:rsidR="0022732B" w:rsidRPr="0022732B" w:rsidRDefault="0022732B" w:rsidP="0022732B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365F91" w:themeColor="accent1" w:themeShade="BF"/>
                <w:sz w:val="20"/>
                <w:szCs w:val="24"/>
              </w:rPr>
            </w:pPr>
            <w:r w:rsidRPr="0022732B">
              <w:rPr>
                <w:rFonts w:ascii="Arial" w:hAnsi="Arial" w:cs="Arial"/>
                <w:b/>
                <w:color w:val="365F91" w:themeColor="accent1" w:themeShade="BF"/>
                <w:sz w:val="20"/>
                <w:szCs w:val="24"/>
              </w:rPr>
              <w:lastRenderedPageBreak/>
              <w:t xml:space="preserve">   </w:t>
            </w:r>
            <w:r w:rsidRPr="0022732B">
              <w:rPr>
                <w:rFonts w:ascii="Arial" w:hAnsi="Arial" w:cs="Arial"/>
                <w:color w:val="365F91" w:themeColor="accent1" w:themeShade="BF"/>
                <w:sz w:val="20"/>
                <w:szCs w:val="24"/>
              </w:rPr>
              <w:drawing>
                <wp:inline distT="0" distB="0" distL="0" distR="0" wp14:anchorId="4C3454B5" wp14:editId="0EA28F81">
                  <wp:extent cx="1552575" cy="2094313"/>
                  <wp:effectExtent l="0" t="0" r="0" b="1270"/>
                  <wp:docPr id="1" name="Рисунок 1" descr="http://sogz.ru/sites/default/files/kcfinder/images/Ри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sogz.ru/sites/default/files/kcfinder/images/Ри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37" cy="212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2732B" w:rsidRPr="0022732B" w:rsidRDefault="0022732B" w:rsidP="0022732B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4"/>
              </w:rPr>
            </w:pPr>
          </w:p>
          <w:p w:rsidR="0022732B" w:rsidRPr="0022732B" w:rsidRDefault="0022732B" w:rsidP="0022732B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4"/>
              </w:rPr>
            </w:pPr>
            <w:r w:rsidRPr="0022732B">
              <w:rPr>
                <w:rFonts w:ascii="Arial" w:hAnsi="Arial" w:cs="Arial"/>
                <w:color w:val="365F91" w:themeColor="accent1" w:themeShade="BF"/>
                <w:sz w:val="20"/>
                <w:szCs w:val="24"/>
              </w:rPr>
              <w:t>Р И С О В    Александр Васильевич</w:t>
            </w:r>
          </w:p>
          <w:p w:rsidR="0022732B" w:rsidRPr="0022732B" w:rsidRDefault="0022732B" w:rsidP="0022732B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4"/>
              </w:rPr>
            </w:pPr>
          </w:p>
          <w:p w:rsidR="0022732B" w:rsidRPr="0022732B" w:rsidRDefault="0022732B" w:rsidP="0022732B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365F91" w:themeColor="accent1" w:themeShade="BF"/>
                <w:sz w:val="20"/>
                <w:szCs w:val="24"/>
              </w:rPr>
            </w:pPr>
          </w:p>
        </w:tc>
      </w:tr>
    </w:tbl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b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О Б Р А З О В А Н И Е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Томский государственный университет, специальность «Юриспруденция»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Д О П О Л Н И Т Е Л Ь Н О Е    О Б Р А З О В А Н И Е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2009 год – Межрегиональный центр повышения квалификации ФГОУ высшего профессионального образования «Сибирская академия государственной службы, повышение квалификации по теме «Направления, формы и методы работы органов исполнительной власти с населением, политическими партиями и общественными движениями»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2012 год - Российская академия народного хозяйства и государственной службы при Президенте РФ, повышение квалификации по программе «Документационное обеспечение управления в органах государственной власти»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2014 год - Автономная некоммерческая организация Институт дополнительного профессионального образования «Госзаказ», 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2017 год - Автономная некоммерческая организация Институт дополнительного профессионального образования «Госзаказ», профессиональная переподготовка «Управление закупками для обеспечения государственных, муниципальных и корпоративных нужд»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2019 год – Автономная некоммерческая организация дополнительного профессионального образования «Академия Образования «</w:t>
      </w:r>
      <w:proofErr w:type="spell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Атон</w:t>
      </w:r>
      <w:proofErr w:type="spell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», повышение квалификации по программе «Оказание первой доврачебной помощи пострадавшим»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2019 год - Автономная некоммерческая организация Институт дополнительного профессионального образования «Госзаказ», повышение квалификации по программе «Организация закупок товаров, работ, услуг в соответствии с 223-ФЗ от 18.07.2011 г. «О закупках товаров, работ, услуг отдельными видами юридических лиц»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2019 год - Автономная некоммерческая организация Институт дополнительного профессионального образования «Госзаказ», повышение квалификации по программе «Противодействие коррупции в системе государственного и муниципального управления»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П Р О Ф Е С </w:t>
      </w:r>
      <w:proofErr w:type="spell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С</w:t>
      </w:r>
      <w:proofErr w:type="spell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 И О </w:t>
      </w:r>
      <w:proofErr w:type="gram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Н  А</w:t>
      </w:r>
      <w:proofErr w:type="gram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 Л Ь Н Ы Й   О П Ы Т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Работа в Федеральной антимонопольной службе более 5 лет в должности главного специалиста-эксперта отдела контроля органов власти в классном чине референта государственной гражданской службы РФ 1 класса.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Преподавание курсов и дисциплин в сфере государственных, муниципальных и корпоративных закупок.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Преподавание курсов и дисциплин в сфере противодействия коррупции.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Эксперт аналитического отдела группы компаний «Госзаказ».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С Ф Е Р А   П Р О Ф Е С </w:t>
      </w:r>
      <w:proofErr w:type="spell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С</w:t>
      </w:r>
      <w:proofErr w:type="spell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 И О Н А Л Ь Н Ы Х   И Н Т Е Р Е С О В</w:t>
      </w:r>
    </w:p>
    <w:p w:rsidR="0022732B" w:rsidRPr="0022732B" w:rsidRDefault="0022732B" w:rsidP="0022732B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Аудит закупочной деятельности образовательных организаций. </w:t>
      </w:r>
    </w:p>
    <w:p w:rsidR="0022732B" w:rsidRPr="0022732B" w:rsidRDefault="0022732B" w:rsidP="0022732B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Подготовка доказательной базы при работе с возражениями на жалобы для Заказчиков, осуществляющих государственные, муниципальные и корпоративные закупки. </w:t>
      </w:r>
    </w:p>
    <w:p w:rsidR="0022732B" w:rsidRPr="0022732B" w:rsidRDefault="0022732B" w:rsidP="0022732B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Представление интересов Заказчиков в антимонопольном органе и суде. </w:t>
      </w:r>
    </w:p>
    <w:p w:rsidR="0022732B" w:rsidRPr="0022732B" w:rsidRDefault="0022732B" w:rsidP="0022732B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lastRenderedPageBreak/>
        <w:t xml:space="preserve">Разработка правовых актов для организаций (Положение о закупках) в соответствии с требованиями 223-ФЗ от 18.07.2011. </w:t>
      </w:r>
    </w:p>
    <w:p w:rsidR="0022732B" w:rsidRPr="0022732B" w:rsidRDefault="0022732B" w:rsidP="0022732B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Экспертиза закупочной документации Заказчиков.</w:t>
      </w: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Р А З Р А Б О Т А Н </w:t>
      </w:r>
      <w:proofErr w:type="spell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Н</w:t>
      </w:r>
      <w:proofErr w:type="spell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 Ы Е    О Б Р А З О </w:t>
      </w:r>
      <w:proofErr w:type="gram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В  А</w:t>
      </w:r>
      <w:proofErr w:type="gram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 Т Е Л Ь Н Ы Е    К У Р С Ы   И   Д И С Ц И П Л И Н Ы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«Контрактная система в сфере закупок в соответствии с 44-ФЗ от 05.04.2013г. "О контрактной системе в сфере закупок товаров, работ, услуг для обеспечения государственных и муниципальных нужд»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«Организация закупок товаров, работ, услуг в соответствии с 223-ФЗ от 18.07.2011 г. «О закупках товаров, работ, услуг отдельными видами юридических лиц»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Образовательный проект «Поставщик-2017», «Поставщик 2.0», «Поставщик </w:t>
      </w:r>
      <w:r w:rsidRPr="0022732B"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B</w:t>
      </w: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2</w:t>
      </w:r>
      <w:r w:rsidRPr="0022732B"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G</w:t>
      </w: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».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«Противодействие коррупции в системе государственного и муниципального управления»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«Противодействие коррупции в сфере государственных и муниципальных закупок»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Курс повышения квалификации «Антимонопольный </w:t>
      </w:r>
      <w:proofErr w:type="spellStart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комплаенс</w:t>
      </w:r>
      <w:proofErr w:type="spellEnd"/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 xml:space="preserve">Дисциплины профессиональной переподготовки «Специалист в сфере закупок», «Эксперт в сфере закупок»: 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«Нормативно-правовое регулирование закупочной деятельности»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«Антимонопольное законодательство»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«Экономические преступления в бюджетной сфере»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«Экспертиза эффективности закупочной деятельности»</w:t>
      </w:r>
    </w:p>
    <w:p w:rsidR="0022732B" w:rsidRPr="0022732B" w:rsidRDefault="0022732B" w:rsidP="0022732B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22732B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«Эффективное управление государственной собственностью – особенности передачи прав в отношении государственного и муниципального имущества»</w:t>
      </w: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tbl>
      <w:tblPr>
        <w:tblStyle w:val="a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22732B" w:rsidTr="008873DB">
        <w:tc>
          <w:tcPr>
            <w:tcW w:w="3828" w:type="dxa"/>
          </w:tcPr>
          <w:p w:rsidR="0022732B" w:rsidRDefault="0022732B" w:rsidP="008873DB">
            <w:pPr>
              <w:jc w:val="both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0066CC"/>
                <w:sz w:val="24"/>
                <w:szCs w:val="24"/>
                <w:lang w:eastAsia="ru-RU"/>
              </w:rPr>
              <w:drawing>
                <wp:inline distT="0" distB="0" distL="0" distR="0" wp14:anchorId="337C73EB" wp14:editId="4877E061">
                  <wp:extent cx="1924050" cy="1960248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b="17246"/>
                          <a:stretch/>
                        </pic:blipFill>
                        <pic:spPr bwMode="auto">
                          <a:xfrm>
                            <a:off x="0" y="0"/>
                            <a:ext cx="1950166" cy="198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22732B" w:rsidRDefault="0022732B" w:rsidP="008873DB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</w:p>
          <w:p w:rsidR="0022732B" w:rsidRDefault="0022732B" w:rsidP="008873DB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  <w:r w:rsidRPr="009F73DD">
              <w:rPr>
                <w:rFonts w:ascii="Impact" w:hAnsi="Impact" w:cs="Times New Roman"/>
                <w:color w:val="0066CC"/>
                <w:sz w:val="32"/>
                <w:szCs w:val="24"/>
              </w:rPr>
              <w:t>С</w:t>
            </w:r>
            <w:r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 И З И К О В </w:t>
            </w:r>
            <w:proofErr w:type="gramStart"/>
            <w:r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А </w:t>
            </w:r>
            <w:r w:rsidRPr="009F73DD"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 </w:t>
            </w:r>
            <w:r>
              <w:rPr>
                <w:rFonts w:ascii="Impact" w:hAnsi="Impact" w:cs="Times New Roman"/>
                <w:color w:val="0066CC"/>
                <w:sz w:val="32"/>
                <w:szCs w:val="24"/>
              </w:rPr>
              <w:t>Анна</w:t>
            </w:r>
            <w:proofErr w:type="gramEnd"/>
            <w:r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   Александровна</w:t>
            </w:r>
          </w:p>
          <w:p w:rsidR="0022732B" w:rsidRDefault="0022732B" w:rsidP="008873DB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</w:p>
          <w:p w:rsidR="0022732B" w:rsidRPr="00A12D7D" w:rsidRDefault="0022732B" w:rsidP="008873DB">
            <w:pPr>
              <w:jc w:val="center"/>
              <w:rPr>
                <w:rFonts w:ascii="Arial" w:hAnsi="Arial" w:cs="Arial"/>
                <w:color w:val="0066CC"/>
                <w:sz w:val="20"/>
                <w:szCs w:val="24"/>
              </w:rPr>
            </w:pPr>
          </w:p>
          <w:p w:rsidR="0022732B" w:rsidRDefault="0022732B" w:rsidP="008873DB">
            <w:pPr>
              <w:jc w:val="both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</w:p>
        </w:tc>
      </w:tr>
    </w:tbl>
    <w:p w:rsidR="0022732B" w:rsidRPr="005D3B30" w:rsidRDefault="0022732B" w:rsidP="0022732B">
      <w:pPr>
        <w:spacing w:after="0"/>
        <w:jc w:val="both"/>
        <w:rPr>
          <w:rFonts w:ascii="Times New Roman" w:hAnsi="Times New Roman" w:cs="Times New Roman"/>
          <w:b/>
          <w:color w:val="0066CC"/>
          <w:sz w:val="24"/>
          <w:szCs w:val="24"/>
        </w:rPr>
      </w:pP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>О Б Р А З О В А Н И Е</w:t>
      </w: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Сибирский государственный университет путей сообщения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, специальность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Стандартизация и сертификация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Pr="00A87004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>Д О П О Л Н И Т Е Л Ь Н О Е    О Б Р А З О В А Н И Е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2004 год – Сибирский государственный университет путей сообщения, повышение квалификации по программе «Основы организации учебного процесса и вузовской педагогики»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2014 год – Негосударственное образовательное учреждение «Класс-Сервис», повышение квалификации по программе «</w:t>
      </w:r>
      <w:r w:rsidRPr="00AC36C0">
        <w:rPr>
          <w:rFonts w:ascii="Arial" w:hAnsi="Arial" w:cs="Arial"/>
          <w:color w:val="365F91" w:themeColor="accent1" w:themeShade="BF"/>
          <w:sz w:val="20"/>
          <w:szCs w:val="24"/>
        </w:rPr>
        <w:t>Сметное дело с ПК «Гранд-смета»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2014 год –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Автономная некоммерческая организация Институт дополнительного профессионального образования «Госзаказ»,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повышение квалификации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по программе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Противодействие коррупции»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2015 год – </w:t>
      </w:r>
      <w:r w:rsidRPr="00AC36C0">
        <w:rPr>
          <w:rFonts w:ascii="Arial" w:hAnsi="Arial" w:cs="Arial"/>
          <w:color w:val="365F91" w:themeColor="accent1" w:themeShade="BF"/>
          <w:sz w:val="20"/>
          <w:szCs w:val="24"/>
        </w:rPr>
        <w:t>Академия стандартизации, метр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ологии и сертификации (учебная), повышение квалификации по программе «Статистические методы в системах менеджмента качества»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2016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год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–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Автономная некоммерческая организация Институт дополнительного профессионального образования «Госзаказ»,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профессиональная переподготовка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по программе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Управление закупками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д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ля обеспечения государственных,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муниципальных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и корпоративных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нужд»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2018 год – ООО «АЛЬФАЦЕНТР», семинар на тему «Революционные изменения в государственных и муниципальных закупках в 2018 году (44-ФЗ)»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2018 год -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Автономная некоммерческая организация Институт дополнительного профессионального образования «Госзаказ»,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повышение квалификации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по программе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Противодействие коррупции в системе государственного и муниципального управления»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2019 год - </w:t>
      </w:r>
      <w:r w:rsidRPr="00BF012E">
        <w:rPr>
          <w:rFonts w:ascii="Arial" w:hAnsi="Arial" w:cs="Arial"/>
          <w:color w:val="365F91" w:themeColor="accent1" w:themeShade="BF"/>
          <w:sz w:val="20"/>
          <w:szCs w:val="24"/>
        </w:rPr>
        <w:t>Автономная некоммерческая организация дополнительного профессионального образования "Санкт-Петербургский университет повышения квалификации и профессиональной переподготовки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», повышение квалификации по теме «</w:t>
      </w:r>
      <w:r w:rsidRPr="00BF012E">
        <w:rPr>
          <w:rFonts w:ascii="Arial" w:hAnsi="Arial" w:cs="Arial"/>
          <w:color w:val="365F91" w:themeColor="accent1" w:themeShade="BF"/>
          <w:sz w:val="20"/>
          <w:szCs w:val="24"/>
        </w:rPr>
        <w:t>Противодействие коррупции в системе государственного и муниципального управления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2019 год – Автономная некоммерческая организация дополнительного профессионального образования «Академия Образования «</w:t>
      </w:r>
      <w:proofErr w:type="spellStart"/>
      <w:r>
        <w:rPr>
          <w:rFonts w:ascii="Arial" w:hAnsi="Arial" w:cs="Arial"/>
          <w:color w:val="365F91" w:themeColor="accent1" w:themeShade="BF"/>
          <w:sz w:val="20"/>
          <w:szCs w:val="24"/>
        </w:rPr>
        <w:t>Атон</w:t>
      </w:r>
      <w:proofErr w:type="spellEnd"/>
      <w:r>
        <w:rPr>
          <w:rFonts w:ascii="Arial" w:hAnsi="Arial" w:cs="Arial"/>
          <w:color w:val="365F91" w:themeColor="accent1" w:themeShade="BF"/>
          <w:sz w:val="20"/>
          <w:szCs w:val="24"/>
        </w:rPr>
        <w:t>», повышение квалификации по программе «Оказание первой доврачебной помощи пострадавшим»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– ГПНТБ СО РАН, повышение квалификации по программе «Использование дистанционных образовательных технологий и электронного обучения в дополнительном профессиональном образовании»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– ГПНТБ СО РАН, повышение квалификации по программе «Современные образовательные технологии в дополнительном профессиональном образовании»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– ГПНТБ СО РАН, повышение квалификации по программе «Создание специальных условий в системе дополнительного профессионального образования для обучающихся с ОВЗ и инвалидов»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– Федеральная электронная площадка «ТЭК-Торг», сертификат участника Всероссийской онлайн-конференции «Электронное актирование-2020»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– Федеральная электронная площадка «ТЭК-Торг», сертификат участника Всероссийской онлайн-конференции «</w:t>
      </w:r>
      <w:r w:rsidRPr="00E66B55">
        <w:rPr>
          <w:rFonts w:ascii="Arial" w:hAnsi="Arial" w:cs="Arial"/>
          <w:color w:val="365F91" w:themeColor="accent1" w:themeShade="BF"/>
          <w:sz w:val="20"/>
          <w:szCs w:val="24"/>
        </w:rPr>
        <w:t>ГОСЗАКУПКИ В МЕДИЦИНЕ - 2020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lastRenderedPageBreak/>
        <w:t xml:space="preserve">П Р О Ф Е С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С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И О </w:t>
      </w:r>
      <w:proofErr w:type="gramStart"/>
      <w:r w:rsidRPr="00ED6BBD">
        <w:rPr>
          <w:rFonts w:ascii="Impact" w:hAnsi="Impact" w:cs="Times New Roman"/>
          <w:color w:val="0066CC"/>
          <w:szCs w:val="24"/>
        </w:rPr>
        <w:t>Н  А</w:t>
      </w:r>
      <w:proofErr w:type="gramEnd"/>
      <w:r w:rsidRPr="00ED6BBD">
        <w:rPr>
          <w:rFonts w:ascii="Impact" w:hAnsi="Impact" w:cs="Times New Roman"/>
          <w:color w:val="0066CC"/>
          <w:szCs w:val="24"/>
        </w:rPr>
        <w:t xml:space="preserve"> Л Ь Н Ы Й   О П Ы Т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4E4DB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Работа в Сибирском государственном университете путей сообщения более 10 лет в должности старшего преподавателя кафедры «Электротехника, диагностика и сертификация», заместителя заведующего </w:t>
      </w:r>
      <w:proofErr w:type="gramStart"/>
      <w:r>
        <w:rPr>
          <w:rFonts w:ascii="Arial" w:hAnsi="Arial" w:cs="Arial"/>
          <w:color w:val="365F91" w:themeColor="accent1" w:themeShade="BF"/>
          <w:sz w:val="20"/>
          <w:szCs w:val="24"/>
        </w:rPr>
        <w:t>кафедрой .</w:t>
      </w:r>
      <w:proofErr w:type="gramEnd"/>
      <w:r>
        <w:rPr>
          <w:rFonts w:ascii="Arial" w:hAnsi="Arial" w:cs="Arial"/>
          <w:color w:val="365F91" w:themeColor="accent1" w:themeShade="BF"/>
          <w:sz w:val="20"/>
          <w:szCs w:val="24"/>
        </w:rPr>
        <w:t>«Электротехника, диагностика и сертификация».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С 2014 года п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реподавание курсов и дисциплин в сфере государственных, муниципальных и корпоративных закупок.</w:t>
      </w: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Сотрудничество с электронной площадкой РТС-тендер по проведению практических семинаров в сфере закупок с 2016 года по настоящее время.</w:t>
      </w: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Эксперт аналитического отдела группы компаний «Госзаказ»</w:t>
      </w: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 xml:space="preserve">С Ф Е Р А   П Р О Ф Е С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С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И О Н А Л Ь Н Ы Х   И Н Т Е Р Е С О В</w:t>
      </w:r>
    </w:p>
    <w:p w:rsidR="0022732B" w:rsidRPr="00A12D7D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Подготовка доказательной базы при работе с возражениями на жалобы для Заказчиков, осуществляющих государственные, муниципальные и корпоративные закупки. </w:t>
      </w:r>
    </w:p>
    <w:p w:rsidR="0022732B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Разработка закупочной документации для Заказчиков.</w:t>
      </w:r>
    </w:p>
    <w:p w:rsidR="0022732B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П</w:t>
      </w:r>
      <w:r w:rsidRPr="004E4DBD">
        <w:rPr>
          <w:rFonts w:ascii="Arial" w:hAnsi="Arial" w:cs="Arial"/>
          <w:color w:val="365F91" w:themeColor="accent1" w:themeShade="BF"/>
          <w:sz w:val="20"/>
          <w:szCs w:val="24"/>
        </w:rPr>
        <w:t>роведени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е</w:t>
      </w:r>
      <w:r w:rsidRPr="004E4DBD"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proofErr w:type="spellStart"/>
      <w:r w:rsidRPr="004E4DBD">
        <w:rPr>
          <w:rFonts w:ascii="Arial" w:hAnsi="Arial" w:cs="Arial"/>
          <w:color w:val="365F91" w:themeColor="accent1" w:themeShade="BF"/>
          <w:sz w:val="20"/>
          <w:szCs w:val="24"/>
        </w:rPr>
        <w:t>нормоконтроля</w:t>
      </w:r>
      <w:proofErr w:type="spellEnd"/>
      <w:r w:rsidRPr="004E4DBD">
        <w:rPr>
          <w:rFonts w:ascii="Arial" w:hAnsi="Arial" w:cs="Arial"/>
          <w:color w:val="365F91" w:themeColor="accent1" w:themeShade="BF"/>
          <w:sz w:val="20"/>
          <w:szCs w:val="24"/>
        </w:rPr>
        <w:t xml:space="preserve"> и технической экспертизы проектов нормативных и технических документов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в сфере закупок.</w:t>
      </w:r>
    </w:p>
    <w:p w:rsidR="0022732B" w:rsidRPr="00A12D7D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Консультирование Заказчиков по вопросам правоприменительной практики законодательства о техническом регулировании и стандартизации в рамках закупочной деятельности.</w:t>
      </w: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 xml:space="preserve">Р А З Р А Б О Т А Н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Н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Ы Е    О Б Р А З О </w:t>
      </w:r>
      <w:proofErr w:type="gramStart"/>
      <w:r w:rsidRPr="00ED6BBD">
        <w:rPr>
          <w:rFonts w:ascii="Impact" w:hAnsi="Impact" w:cs="Times New Roman"/>
          <w:color w:val="0066CC"/>
          <w:szCs w:val="24"/>
        </w:rPr>
        <w:t>В  А</w:t>
      </w:r>
      <w:proofErr w:type="gramEnd"/>
      <w:r w:rsidRPr="00ED6BBD">
        <w:rPr>
          <w:rFonts w:ascii="Impact" w:hAnsi="Impact" w:cs="Times New Roman"/>
          <w:color w:val="0066CC"/>
          <w:szCs w:val="24"/>
        </w:rPr>
        <w:t xml:space="preserve"> Т Е Л Ь Н Ы Е    К У Р С Ы   И   Д И С Ц И П Л И Н Ы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«Контрактная система в сфере закупок в соответствии с 44-ФЗ от 05.04.2013г. "О контрактной системе в сфере закупок товаров, работ, услуг для обеспечения государственных и муниципальных нужд»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Курс пов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ышения квалификации «Курс для поставщиков: регламентированные закупки и тендеры»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Образовательный проект «Поставщик-2017», «Поставщик 2.0», «Поставщик </w:t>
      </w:r>
      <w:r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B</w:t>
      </w:r>
      <w:r w:rsidRPr="00120AF2">
        <w:rPr>
          <w:rFonts w:ascii="Arial" w:hAnsi="Arial" w:cs="Arial"/>
          <w:color w:val="365F91" w:themeColor="accent1" w:themeShade="BF"/>
          <w:sz w:val="20"/>
          <w:szCs w:val="24"/>
        </w:rPr>
        <w:t>2</w:t>
      </w:r>
      <w:r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G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«Противодействие коррупции в системе государственного и муниципального управления»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«Противодействие коррупции в сфере государственных и муниципальных закупок»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 «</w:t>
      </w:r>
      <w:r w:rsidRPr="003D73C5">
        <w:rPr>
          <w:rFonts w:ascii="Arial" w:hAnsi="Arial" w:cs="Arial"/>
          <w:color w:val="365F91" w:themeColor="accent1" w:themeShade="BF"/>
          <w:sz w:val="20"/>
          <w:szCs w:val="24"/>
        </w:rPr>
        <w:t>Реализация государственной политики в области противодействия коррупции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Pr="00A12D7D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Дисциплины профессиональной переподготовки «Специалист в сфере закупок», «Эксперт в сфере закупок»: 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ind w:hanging="11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Инновационные технологии осуществления закупок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ind w:hanging="11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«Контроль и аудит в сфере закупок»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CF222D">
        <w:rPr>
          <w:rFonts w:ascii="Arial" w:hAnsi="Arial" w:cs="Arial"/>
          <w:color w:val="365F91" w:themeColor="accent1" w:themeShade="BF"/>
          <w:sz w:val="20"/>
          <w:szCs w:val="24"/>
        </w:rPr>
        <w:t xml:space="preserve">Особенности перехода унитарных предприятий на Контрактную систему в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соответствии с</w:t>
      </w:r>
      <w:r w:rsidRPr="00CF222D">
        <w:rPr>
          <w:rFonts w:ascii="Arial" w:hAnsi="Arial" w:cs="Arial"/>
          <w:color w:val="365F91" w:themeColor="accent1" w:themeShade="BF"/>
          <w:sz w:val="20"/>
          <w:szCs w:val="24"/>
        </w:rPr>
        <w:t xml:space="preserve"> 44-ФЗ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«Изменения в законодательстве о контрактной системе»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«Изменения в законодательстве о контрактной системе, актуальные для поставщиков»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CF222D">
        <w:rPr>
          <w:rFonts w:ascii="Arial" w:hAnsi="Arial" w:cs="Arial"/>
          <w:color w:val="365F91" w:themeColor="accent1" w:themeShade="BF"/>
          <w:sz w:val="20"/>
          <w:szCs w:val="24"/>
        </w:rPr>
        <w:t xml:space="preserve">Особенности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планирования государственных и муниципальных закупок в 2017 году»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«Порядок осуществления контроля в соответствии с частью 5 статьи 99 44-ФЗ»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DA5439">
        <w:rPr>
          <w:rFonts w:ascii="Arial" w:hAnsi="Arial" w:cs="Arial"/>
          <w:color w:val="365F91" w:themeColor="accent1" w:themeShade="BF"/>
          <w:sz w:val="20"/>
          <w:szCs w:val="24"/>
        </w:rPr>
        <w:t>«Описание объекта закупки: как закупать качественные товары, работы, услуги, не нарушая принцип обеспечения конкуренции»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DA5439">
        <w:rPr>
          <w:rFonts w:ascii="Arial" w:hAnsi="Arial" w:cs="Arial"/>
          <w:color w:val="365F91" w:themeColor="accent1" w:themeShade="BF"/>
          <w:sz w:val="20"/>
          <w:szCs w:val="24"/>
        </w:rPr>
        <w:t>«Практические вопросы исполнения контракта»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Актуальные вопро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сы контрактной системы –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 xml:space="preserve"> 2018»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«Контрактная система в сфере закупок товаров, работ, услуг: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базовый курс контрактного управляющего»</w:t>
      </w:r>
    </w:p>
    <w:p w:rsidR="0022732B" w:rsidRPr="00640B79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«Контрактная система: практические вопросы осуществления закупочной деятельности Заказчика»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Авторский семинар </w:t>
      </w:r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 xml:space="preserve">«Контрактная система- 2019: что </w:t>
      </w:r>
      <w:proofErr w:type="gramStart"/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>год</w:t>
      </w:r>
      <w:proofErr w:type="gramEnd"/>
      <w:r w:rsidRPr="00640B79">
        <w:rPr>
          <w:rFonts w:ascii="Arial" w:hAnsi="Arial" w:cs="Arial"/>
          <w:color w:val="365F91" w:themeColor="accent1" w:themeShade="BF"/>
          <w:sz w:val="20"/>
          <w:szCs w:val="24"/>
        </w:rPr>
        <w:t xml:space="preserve"> грядущий нам готовит»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120AF2">
        <w:rPr>
          <w:rFonts w:ascii="Arial" w:hAnsi="Arial" w:cs="Arial"/>
          <w:color w:val="365F91" w:themeColor="accent1" w:themeShade="BF"/>
          <w:sz w:val="20"/>
          <w:szCs w:val="24"/>
        </w:rPr>
        <w:t xml:space="preserve">Новации в законодательстве о контрактной системе в сфере закупок товаров, работ, услуг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–</w:t>
      </w:r>
      <w:r w:rsidRPr="00120AF2">
        <w:rPr>
          <w:rFonts w:ascii="Arial" w:hAnsi="Arial" w:cs="Arial"/>
          <w:color w:val="365F91" w:themeColor="accent1" w:themeShade="BF"/>
          <w:sz w:val="20"/>
          <w:szCs w:val="24"/>
        </w:rPr>
        <w:t xml:space="preserve"> 2019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lastRenderedPageBreak/>
        <w:t>Авторский семинар «Поставщик. Новое в закупках»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«Новации 2019 года в проведении строительных закупок»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«Особенности участия в закупках одежды»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8C23C1">
        <w:rPr>
          <w:rFonts w:ascii="Arial" w:hAnsi="Arial" w:cs="Arial"/>
          <w:color w:val="365F91" w:themeColor="accent1" w:themeShade="BF"/>
          <w:sz w:val="20"/>
          <w:szCs w:val="24"/>
        </w:rPr>
        <w:t>Новации в законодательстве о контрактной системе в сфере закупок товаров, работ, услуг и перспективы развития законодательства в 2020 году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«Новации 2020 года в проведении строительных закупок»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8C23C1">
        <w:rPr>
          <w:rFonts w:ascii="Arial" w:hAnsi="Arial" w:cs="Arial"/>
          <w:color w:val="365F91" w:themeColor="accent1" w:themeShade="BF"/>
          <w:sz w:val="20"/>
          <w:szCs w:val="24"/>
        </w:rPr>
        <w:t>Новации в законодательстве о контрактной системе в сфере закупок в 2020 году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Pr="00E66B55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E66B55">
        <w:rPr>
          <w:rFonts w:ascii="Arial" w:hAnsi="Arial" w:cs="Arial"/>
          <w:color w:val="365F91" w:themeColor="accent1" w:themeShade="BF"/>
          <w:sz w:val="20"/>
          <w:szCs w:val="24"/>
        </w:rPr>
        <w:t>Контрактная система: практические вопросы осуществления закупочной деятельности Заказчика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tbl>
      <w:tblPr>
        <w:tblStyle w:val="a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22732B" w:rsidTr="008873DB">
        <w:tc>
          <w:tcPr>
            <w:tcW w:w="4111" w:type="dxa"/>
          </w:tcPr>
          <w:p w:rsidR="0022732B" w:rsidRDefault="0022732B" w:rsidP="008873DB">
            <w:pPr>
              <w:jc w:val="both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20"/>
                <w:szCs w:val="24"/>
                <w:lang w:eastAsia="ru-RU"/>
              </w:rPr>
              <w:lastRenderedPageBreak/>
              <w:drawing>
                <wp:inline distT="0" distB="0" distL="0" distR="0" wp14:anchorId="69555DA2" wp14:editId="0AF60D49">
                  <wp:extent cx="1790700" cy="1905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f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22732B" w:rsidRDefault="0022732B" w:rsidP="008873DB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</w:p>
          <w:p w:rsidR="0022732B" w:rsidRPr="00773FE7" w:rsidRDefault="0022732B" w:rsidP="008873DB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  <w:r>
              <w:rPr>
                <w:rFonts w:ascii="Impact" w:hAnsi="Impact" w:cs="Times New Roman"/>
                <w:color w:val="0066CC"/>
                <w:sz w:val="32"/>
                <w:szCs w:val="24"/>
              </w:rPr>
              <w:t xml:space="preserve">              ШАНИНА Юлия Павловна</w:t>
            </w:r>
          </w:p>
          <w:p w:rsidR="0022732B" w:rsidRDefault="0022732B" w:rsidP="008873DB">
            <w:pPr>
              <w:jc w:val="both"/>
              <w:rPr>
                <w:rFonts w:ascii="Impact" w:hAnsi="Impact" w:cs="Times New Roman"/>
                <w:color w:val="0066CC"/>
                <w:sz w:val="32"/>
                <w:szCs w:val="24"/>
              </w:rPr>
            </w:pPr>
          </w:p>
          <w:p w:rsidR="0022732B" w:rsidRDefault="0022732B" w:rsidP="008873DB">
            <w:pPr>
              <w:jc w:val="center"/>
              <w:rPr>
                <w:rFonts w:ascii="Times New Roman" w:hAnsi="Times New Roman" w:cs="Times New Roman"/>
                <w:b/>
                <w:color w:val="0066CC"/>
                <w:sz w:val="24"/>
                <w:szCs w:val="24"/>
              </w:rPr>
            </w:pPr>
          </w:p>
        </w:tc>
      </w:tr>
    </w:tbl>
    <w:p w:rsidR="0022732B" w:rsidRPr="005D3B30" w:rsidRDefault="0022732B" w:rsidP="0022732B">
      <w:pPr>
        <w:spacing w:after="0"/>
        <w:jc w:val="both"/>
        <w:rPr>
          <w:rFonts w:ascii="Times New Roman" w:hAnsi="Times New Roman" w:cs="Times New Roman"/>
          <w:b/>
          <w:color w:val="0066CC"/>
          <w:sz w:val="24"/>
          <w:szCs w:val="24"/>
        </w:rPr>
      </w:pPr>
    </w:p>
    <w:p w:rsidR="0022732B" w:rsidRPr="00AE7603" w:rsidRDefault="0022732B" w:rsidP="0022732B">
      <w:pPr>
        <w:spacing w:after="0"/>
        <w:jc w:val="both"/>
        <w:rPr>
          <w:rFonts w:ascii="Impact" w:hAnsi="Impact" w:cs="Times New Roman"/>
          <w:color w:val="0066CC"/>
        </w:rPr>
      </w:pPr>
      <w:r w:rsidRPr="00AE7603">
        <w:rPr>
          <w:rFonts w:ascii="Impact" w:hAnsi="Impact" w:cs="Times New Roman"/>
          <w:color w:val="0066CC"/>
        </w:rPr>
        <w:t>О Б Р А З О В А Н И Е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Новосибирский государственный университет экономики и управления – «НИНХ», </w:t>
      </w: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специальность «Менеджмент организации»</w:t>
      </w: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</w:rPr>
      </w:pPr>
    </w:p>
    <w:p w:rsidR="0022732B" w:rsidRPr="00AE7603" w:rsidRDefault="0022732B" w:rsidP="0022732B">
      <w:pPr>
        <w:spacing w:after="0"/>
        <w:jc w:val="both"/>
        <w:rPr>
          <w:rFonts w:ascii="Impact" w:hAnsi="Impact" w:cs="Times New Roman"/>
          <w:color w:val="0066CC"/>
        </w:rPr>
      </w:pPr>
      <w:r w:rsidRPr="00AE7603">
        <w:rPr>
          <w:rFonts w:ascii="Impact" w:hAnsi="Impact" w:cs="Times New Roman"/>
          <w:color w:val="0066CC"/>
        </w:rPr>
        <w:t>Д О П О Л Н И Т Е Л Ь Н О Е    О Б Р А З О В А Н И Е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2017 год - 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Автономная некоммерческая организация Институт дополнительного профессионального образования «Госзаказ»,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профессиональная переподготовка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Управление закупками для обеспечения государственных, муниципальных и корпоративных нужд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2019 год – Автономная некоммерческая организация дополнительного профессионального образования «Академия Образования «</w:t>
      </w:r>
      <w:proofErr w:type="spellStart"/>
      <w:r>
        <w:rPr>
          <w:rFonts w:ascii="Arial" w:hAnsi="Arial" w:cs="Arial"/>
          <w:color w:val="365F91" w:themeColor="accent1" w:themeShade="BF"/>
          <w:sz w:val="20"/>
          <w:szCs w:val="24"/>
        </w:rPr>
        <w:t>Атон</w:t>
      </w:r>
      <w:proofErr w:type="spellEnd"/>
      <w:r>
        <w:rPr>
          <w:rFonts w:ascii="Arial" w:hAnsi="Arial" w:cs="Arial"/>
          <w:color w:val="365F91" w:themeColor="accent1" w:themeShade="BF"/>
          <w:sz w:val="20"/>
          <w:szCs w:val="24"/>
        </w:rPr>
        <w:t>», повышение квалификации по программе «Оказание первой доврачебной помощи пострадавшим»</w:t>
      </w: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2020 год - Центр поддержки предпринимательства Новосибирской области, АНО ИДПО «Госзаказ», семинар «Участие субъектов МСП в закупках отдельных видов юридических лиц по Федеральному закону № 223-ФЗ»</w:t>
      </w: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 xml:space="preserve">П Р О Ф Е С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С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И О </w:t>
      </w:r>
      <w:proofErr w:type="gramStart"/>
      <w:r w:rsidRPr="00ED6BBD">
        <w:rPr>
          <w:rFonts w:ascii="Impact" w:hAnsi="Impact" w:cs="Times New Roman"/>
          <w:color w:val="0066CC"/>
          <w:szCs w:val="24"/>
        </w:rPr>
        <w:t>Н  А</w:t>
      </w:r>
      <w:proofErr w:type="gramEnd"/>
      <w:r w:rsidRPr="00ED6BBD">
        <w:rPr>
          <w:rFonts w:ascii="Impact" w:hAnsi="Impact" w:cs="Times New Roman"/>
          <w:color w:val="0066CC"/>
          <w:szCs w:val="24"/>
        </w:rPr>
        <w:t xml:space="preserve"> Л Ь Н Ы Й   О П Ы Т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Работа в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Новосибирском государственном университете экономики и управления более 6 лет в административном аппарате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Успешное ведение собственного бизнеса в течение 6 лет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Работа на руководящих постах в страховом бизнесе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Куратор образовательного проекта «Поставщик 2.0»</w:t>
      </w:r>
    </w:p>
    <w:p w:rsidR="0022732B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Куратор образовательного проекта «Поставщик </w:t>
      </w:r>
      <w:r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B</w:t>
      </w:r>
      <w:r w:rsidRPr="00ED2406">
        <w:rPr>
          <w:rFonts w:ascii="Arial" w:hAnsi="Arial" w:cs="Arial"/>
          <w:color w:val="365F91" w:themeColor="accent1" w:themeShade="BF"/>
          <w:sz w:val="20"/>
          <w:szCs w:val="24"/>
        </w:rPr>
        <w:t>2</w:t>
      </w:r>
      <w:r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G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Pr="00A12D7D" w:rsidRDefault="0022732B" w:rsidP="0022732B">
      <w:pPr>
        <w:spacing w:after="0"/>
        <w:ind w:firstLine="708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Преподаватель дополнительного профессионального образования</w:t>
      </w: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  <w:sz w:val="24"/>
          <w:szCs w:val="24"/>
        </w:rPr>
      </w:pP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 xml:space="preserve">С Ф Е Р А   П Р О Ф Е С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С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И О Н А Л Ь Н Ы Х   И Н Т Е Р Е С О В</w:t>
      </w:r>
    </w:p>
    <w:p w:rsidR="0022732B" w:rsidRDefault="0022732B" w:rsidP="0022732B">
      <w:pPr>
        <w:pStyle w:val="a9"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.</w:t>
      </w:r>
    </w:p>
    <w:p w:rsidR="0022732B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704D80">
        <w:rPr>
          <w:rFonts w:ascii="Arial" w:hAnsi="Arial" w:cs="Arial"/>
          <w:color w:val="365F91" w:themeColor="accent1" w:themeShade="BF"/>
          <w:sz w:val="20"/>
          <w:szCs w:val="24"/>
        </w:rPr>
        <w:t xml:space="preserve">Разработка закупочной документации, </w:t>
      </w:r>
    </w:p>
    <w:p w:rsidR="0022732B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704D80">
        <w:rPr>
          <w:rFonts w:ascii="Arial" w:hAnsi="Arial" w:cs="Arial"/>
          <w:color w:val="365F91" w:themeColor="accent1" w:themeShade="BF"/>
          <w:sz w:val="20"/>
          <w:szCs w:val="24"/>
        </w:rPr>
        <w:t xml:space="preserve">Консультирование заказчиков и поставщиков, </w:t>
      </w:r>
    </w:p>
    <w:p w:rsidR="0022732B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704D80">
        <w:rPr>
          <w:rFonts w:ascii="Arial" w:hAnsi="Arial" w:cs="Arial"/>
          <w:color w:val="365F91" w:themeColor="accent1" w:themeShade="BF"/>
          <w:sz w:val="20"/>
          <w:szCs w:val="24"/>
        </w:rPr>
        <w:t xml:space="preserve">Образовательный проект «Поставщик», </w:t>
      </w:r>
    </w:p>
    <w:p w:rsidR="0022732B" w:rsidRPr="00704D80" w:rsidRDefault="0022732B" w:rsidP="0022732B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704D80">
        <w:rPr>
          <w:rFonts w:ascii="Arial" w:hAnsi="Arial" w:cs="Arial"/>
          <w:color w:val="365F91" w:themeColor="accent1" w:themeShade="BF"/>
          <w:sz w:val="20"/>
          <w:szCs w:val="24"/>
        </w:rPr>
        <w:t>Управление персоналом и управление бизнес-процессами</w:t>
      </w:r>
    </w:p>
    <w:p w:rsidR="0022732B" w:rsidRPr="00704D80" w:rsidRDefault="0022732B" w:rsidP="0022732B">
      <w:pPr>
        <w:pStyle w:val="a9"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  <w:r w:rsidRPr="00ED6BBD">
        <w:rPr>
          <w:rFonts w:ascii="Impact" w:hAnsi="Impact" w:cs="Times New Roman"/>
          <w:color w:val="0066CC"/>
          <w:szCs w:val="24"/>
        </w:rPr>
        <w:t xml:space="preserve">Р А З Р А Б О Т А Н </w:t>
      </w:r>
      <w:proofErr w:type="spellStart"/>
      <w:r w:rsidRPr="00ED6BBD">
        <w:rPr>
          <w:rFonts w:ascii="Impact" w:hAnsi="Impact" w:cs="Times New Roman"/>
          <w:color w:val="0066CC"/>
          <w:szCs w:val="24"/>
        </w:rPr>
        <w:t>Н</w:t>
      </w:r>
      <w:proofErr w:type="spellEnd"/>
      <w:r w:rsidRPr="00ED6BBD">
        <w:rPr>
          <w:rFonts w:ascii="Impact" w:hAnsi="Impact" w:cs="Times New Roman"/>
          <w:color w:val="0066CC"/>
          <w:szCs w:val="24"/>
        </w:rPr>
        <w:t xml:space="preserve"> Ы Е    О Б Р А З О </w:t>
      </w:r>
      <w:proofErr w:type="gramStart"/>
      <w:r w:rsidRPr="00ED6BBD">
        <w:rPr>
          <w:rFonts w:ascii="Impact" w:hAnsi="Impact" w:cs="Times New Roman"/>
          <w:color w:val="0066CC"/>
          <w:szCs w:val="24"/>
        </w:rPr>
        <w:t>В  А</w:t>
      </w:r>
      <w:proofErr w:type="gramEnd"/>
      <w:r w:rsidRPr="00ED6BBD">
        <w:rPr>
          <w:rFonts w:ascii="Impact" w:hAnsi="Impact" w:cs="Times New Roman"/>
          <w:color w:val="0066CC"/>
          <w:szCs w:val="24"/>
        </w:rPr>
        <w:t xml:space="preserve"> Т Е Л Ь Н Ы Е    К У Р С Ы   И   Д И С Ц И П Л И Н Ы</w:t>
      </w:r>
    </w:p>
    <w:p w:rsidR="0022732B" w:rsidRPr="00ED6BBD" w:rsidRDefault="0022732B" w:rsidP="0022732B">
      <w:pPr>
        <w:spacing w:after="0"/>
        <w:jc w:val="both"/>
        <w:rPr>
          <w:rFonts w:ascii="Impact" w:hAnsi="Impact" w:cs="Times New Roman"/>
          <w:color w:val="0066CC"/>
          <w:szCs w:val="24"/>
        </w:rPr>
      </w:pP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Образовательный проект «Поставщик-2.0», «Поставщик </w:t>
      </w:r>
      <w:r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B</w:t>
      </w:r>
      <w:r w:rsidRPr="00ED2406">
        <w:rPr>
          <w:rFonts w:ascii="Arial" w:hAnsi="Arial" w:cs="Arial"/>
          <w:color w:val="365F91" w:themeColor="accent1" w:themeShade="BF"/>
          <w:sz w:val="20"/>
          <w:szCs w:val="24"/>
        </w:rPr>
        <w:t>2</w:t>
      </w:r>
      <w:r>
        <w:rPr>
          <w:rFonts w:ascii="Arial" w:hAnsi="Arial" w:cs="Arial"/>
          <w:color w:val="365F91" w:themeColor="accent1" w:themeShade="BF"/>
          <w:sz w:val="20"/>
          <w:szCs w:val="24"/>
          <w:lang w:val="en-US"/>
        </w:rPr>
        <w:t>G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704D80">
        <w:rPr>
          <w:rFonts w:ascii="Arial" w:hAnsi="Arial" w:cs="Arial"/>
          <w:color w:val="365F91" w:themeColor="accent1" w:themeShade="BF"/>
          <w:sz w:val="20"/>
          <w:szCs w:val="24"/>
        </w:rPr>
        <w:t xml:space="preserve">Курс повышения квалификации «Контрактная система в сфере закупок в соответствии с 44-ФЗ от 05.04.2013г. "О контрактной системе в сфере закупок товаров, работ, услуг для обеспечения государственных и муниципальных нужд», </w:t>
      </w:r>
    </w:p>
    <w:p w:rsidR="0022732B" w:rsidRPr="00704D80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704D80">
        <w:rPr>
          <w:rFonts w:ascii="Arial" w:hAnsi="Arial" w:cs="Arial"/>
          <w:color w:val="365F91" w:themeColor="accent1" w:themeShade="BF"/>
          <w:sz w:val="20"/>
          <w:szCs w:val="24"/>
        </w:rPr>
        <w:t>Базовый курс обучения для менеджеров АНО ИДПО «Госзаказ»</w:t>
      </w:r>
    </w:p>
    <w:p w:rsidR="0022732B" w:rsidRPr="00A12D7D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Дисциплины профессиональной переподготовки «Специалист в сфере закупок», «Эксперт в сфере закупок»: </w:t>
      </w:r>
    </w:p>
    <w:p w:rsidR="0022732B" w:rsidRPr="00D40216" w:rsidRDefault="0022732B" w:rsidP="0022732B">
      <w:pPr>
        <w:pStyle w:val="a9"/>
        <w:numPr>
          <w:ilvl w:val="0"/>
          <w:numId w:val="1"/>
        </w:numPr>
        <w:suppressAutoHyphens/>
        <w:spacing w:after="0"/>
        <w:ind w:left="1134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Управление персоналом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ind w:left="1134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Регламент и особенности работы на электронных торговых площадках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ind w:left="1134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lastRenderedPageBreak/>
        <w:t>Информационные технологии в профессиональной деятельности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ind w:left="1134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Регламент работы на электронных торговых площадках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«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Противодействие коррупции в системе государственного и муниципального управления»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Курс повышения квалификации</w:t>
      </w:r>
      <w:r w:rsidRPr="00A12D7D">
        <w:rPr>
          <w:rFonts w:ascii="Arial" w:hAnsi="Arial" w:cs="Arial"/>
          <w:color w:val="365F91" w:themeColor="accent1" w:themeShade="BF"/>
          <w:sz w:val="20"/>
          <w:szCs w:val="24"/>
        </w:rPr>
        <w:t xml:space="preserve">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«Противодействие коррупции в сфере государственных и муниципальных закупок»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«Поставщик. Новое в закупках»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ED2406">
        <w:rPr>
          <w:rFonts w:ascii="Arial" w:hAnsi="Arial" w:cs="Arial"/>
          <w:color w:val="365F91" w:themeColor="accent1" w:themeShade="BF"/>
          <w:sz w:val="20"/>
          <w:szCs w:val="24"/>
        </w:rPr>
        <w:t xml:space="preserve">Новации в законодательстве о контрактной системе в сфере закупок товаров, работ, услуг 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–</w:t>
      </w:r>
      <w:r w:rsidRPr="00ED2406">
        <w:rPr>
          <w:rFonts w:ascii="Arial" w:hAnsi="Arial" w:cs="Arial"/>
          <w:color w:val="365F91" w:themeColor="accent1" w:themeShade="BF"/>
          <w:sz w:val="20"/>
          <w:szCs w:val="24"/>
        </w:rPr>
        <w:t xml:space="preserve"> 2019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proofErr w:type="spellStart"/>
      <w:r w:rsidRPr="00137DCF">
        <w:rPr>
          <w:rFonts w:ascii="Arial" w:hAnsi="Arial" w:cs="Arial"/>
          <w:color w:val="365F91" w:themeColor="accent1" w:themeShade="BF"/>
          <w:sz w:val="20"/>
          <w:szCs w:val="24"/>
        </w:rPr>
        <w:t>Госзакупки</w:t>
      </w:r>
      <w:proofErr w:type="spellEnd"/>
      <w:r w:rsidRPr="00137DCF">
        <w:rPr>
          <w:rFonts w:ascii="Arial" w:hAnsi="Arial" w:cs="Arial"/>
          <w:color w:val="365F91" w:themeColor="accent1" w:themeShade="BF"/>
          <w:sz w:val="20"/>
          <w:szCs w:val="24"/>
        </w:rPr>
        <w:t xml:space="preserve"> как перспективный рынок сбыта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BB6257">
        <w:rPr>
          <w:rFonts w:ascii="Arial" w:hAnsi="Arial" w:cs="Arial"/>
          <w:color w:val="365F91" w:themeColor="accent1" w:themeShade="BF"/>
          <w:sz w:val="20"/>
          <w:szCs w:val="24"/>
        </w:rPr>
        <w:t>Организаци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 xml:space="preserve">я здорового горячего питания в </w:t>
      </w:r>
      <w:r w:rsidRPr="00BB6257">
        <w:rPr>
          <w:rFonts w:ascii="Arial" w:hAnsi="Arial" w:cs="Arial"/>
          <w:color w:val="365F91" w:themeColor="accent1" w:themeShade="BF"/>
          <w:sz w:val="20"/>
          <w:szCs w:val="24"/>
        </w:rPr>
        <w:t>об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щеобразовательных организациях»</w:t>
      </w:r>
    </w:p>
    <w:p w:rsidR="0022732B" w:rsidRPr="00C41FF8" w:rsidRDefault="0022732B" w:rsidP="0022732B">
      <w:pPr>
        <w:pStyle w:val="a9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4"/>
        </w:rPr>
        <w:t>Авторский семинар «</w:t>
      </w:r>
      <w:r w:rsidRPr="00BB6257">
        <w:rPr>
          <w:rFonts w:ascii="Arial" w:hAnsi="Arial" w:cs="Arial"/>
          <w:color w:val="365F91" w:themeColor="accent1" w:themeShade="BF"/>
          <w:sz w:val="20"/>
          <w:szCs w:val="24"/>
        </w:rPr>
        <w:t>Новации в законодательстве о контрактной системе в сфере закупок товаров, работ, услуг и перспективы развития законодательства в 2020 году</w:t>
      </w:r>
      <w:r>
        <w:rPr>
          <w:rFonts w:ascii="Arial" w:hAnsi="Arial" w:cs="Arial"/>
          <w:color w:val="365F91" w:themeColor="accent1" w:themeShade="BF"/>
          <w:sz w:val="20"/>
          <w:szCs w:val="24"/>
        </w:rPr>
        <w:t>»</w:t>
      </w:r>
    </w:p>
    <w:p w:rsidR="0022732B" w:rsidRPr="001B3DBB" w:rsidRDefault="0022732B" w:rsidP="0022732B">
      <w:pPr>
        <w:pStyle w:val="a9"/>
        <w:suppressAutoHyphens/>
        <w:spacing w:after="0"/>
        <w:ind w:left="1134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  <w:bookmarkStart w:id="0" w:name="_GoBack"/>
      <w:bookmarkEnd w:id="0"/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p w:rsidR="0022732B" w:rsidRPr="0022732B" w:rsidRDefault="0022732B" w:rsidP="0022732B">
      <w:pPr>
        <w:suppressAutoHyphens/>
        <w:spacing w:after="0"/>
        <w:jc w:val="both"/>
        <w:rPr>
          <w:rFonts w:ascii="Arial" w:hAnsi="Arial" w:cs="Arial"/>
          <w:color w:val="365F91" w:themeColor="accent1" w:themeShade="BF"/>
          <w:sz w:val="20"/>
          <w:szCs w:val="24"/>
        </w:rPr>
      </w:pPr>
    </w:p>
    <w:sectPr w:rsidR="0022732B" w:rsidRPr="0022732B" w:rsidSect="008D3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98" w:rsidRDefault="005F2598" w:rsidP="00D942A4">
      <w:pPr>
        <w:spacing w:after="0" w:line="240" w:lineRule="auto"/>
      </w:pPr>
      <w:r>
        <w:separator/>
      </w:r>
    </w:p>
  </w:endnote>
  <w:endnote w:type="continuationSeparator" w:id="0">
    <w:p w:rsidR="005F2598" w:rsidRDefault="005F2598" w:rsidP="00D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A4" w:rsidRDefault="00D942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A4" w:rsidRDefault="00D942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A4" w:rsidRDefault="00D94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98" w:rsidRDefault="005F2598" w:rsidP="00D942A4">
      <w:pPr>
        <w:spacing w:after="0" w:line="240" w:lineRule="auto"/>
      </w:pPr>
      <w:r>
        <w:separator/>
      </w:r>
    </w:p>
  </w:footnote>
  <w:footnote w:type="continuationSeparator" w:id="0">
    <w:p w:rsidR="005F2598" w:rsidRDefault="005F2598" w:rsidP="00D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A4" w:rsidRDefault="00D942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A4" w:rsidRDefault="00D942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A4" w:rsidRDefault="00D942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7_"/>
      </v:shape>
    </w:pict>
  </w:numPicBullet>
  <w:abstractNum w:abstractNumId="0" w15:restartNumberingAfterBreak="0">
    <w:nsid w:val="00125504"/>
    <w:multiLevelType w:val="hybridMultilevel"/>
    <w:tmpl w:val="09A07B60"/>
    <w:lvl w:ilvl="0" w:tplc="8700A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65C8"/>
    <w:multiLevelType w:val="hybridMultilevel"/>
    <w:tmpl w:val="E7DCA598"/>
    <w:lvl w:ilvl="0" w:tplc="8700A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8"/>
    <w:rsid w:val="00047F44"/>
    <w:rsid w:val="00087C58"/>
    <w:rsid w:val="000958E8"/>
    <w:rsid w:val="000F7C65"/>
    <w:rsid w:val="00205296"/>
    <w:rsid w:val="00225CFD"/>
    <w:rsid w:val="0022732B"/>
    <w:rsid w:val="002717A1"/>
    <w:rsid w:val="002A3119"/>
    <w:rsid w:val="00305096"/>
    <w:rsid w:val="00366697"/>
    <w:rsid w:val="00390470"/>
    <w:rsid w:val="003D258F"/>
    <w:rsid w:val="00531CE3"/>
    <w:rsid w:val="005906B3"/>
    <w:rsid w:val="005D3B30"/>
    <w:rsid w:val="005E3B6F"/>
    <w:rsid w:val="005F2598"/>
    <w:rsid w:val="005F462D"/>
    <w:rsid w:val="006A5F5E"/>
    <w:rsid w:val="00764EF0"/>
    <w:rsid w:val="007E3965"/>
    <w:rsid w:val="008A2868"/>
    <w:rsid w:val="008D37E6"/>
    <w:rsid w:val="009B2BB8"/>
    <w:rsid w:val="009F73DD"/>
    <w:rsid w:val="00A12D7D"/>
    <w:rsid w:val="00A60438"/>
    <w:rsid w:val="00A61061"/>
    <w:rsid w:val="00A66FDB"/>
    <w:rsid w:val="00A87004"/>
    <w:rsid w:val="00AB5665"/>
    <w:rsid w:val="00AC5C78"/>
    <w:rsid w:val="00AE0B15"/>
    <w:rsid w:val="00AF461D"/>
    <w:rsid w:val="00B1010D"/>
    <w:rsid w:val="00BB0DEF"/>
    <w:rsid w:val="00CA7257"/>
    <w:rsid w:val="00CF2752"/>
    <w:rsid w:val="00D03A3F"/>
    <w:rsid w:val="00D83533"/>
    <w:rsid w:val="00D942A4"/>
    <w:rsid w:val="00DE584D"/>
    <w:rsid w:val="00E17409"/>
    <w:rsid w:val="00E668B7"/>
    <w:rsid w:val="00EB2FBF"/>
    <w:rsid w:val="00ED6BBD"/>
    <w:rsid w:val="00EF2131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F3F2C"/>
  <w15:docId w15:val="{6237487C-4183-4159-8F7E-F68A3154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2A4"/>
  </w:style>
  <w:style w:type="paragraph" w:styleId="a5">
    <w:name w:val="footer"/>
    <w:basedOn w:val="a"/>
    <w:link w:val="a6"/>
    <w:uiPriority w:val="99"/>
    <w:unhideWhenUsed/>
    <w:rsid w:val="00D9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2A4"/>
  </w:style>
  <w:style w:type="paragraph" w:styleId="a7">
    <w:name w:val="Balloon Text"/>
    <w:basedOn w:val="a"/>
    <w:link w:val="a8"/>
    <w:uiPriority w:val="99"/>
    <w:semiHidden/>
    <w:unhideWhenUsed/>
    <w:rsid w:val="005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3B30"/>
    <w:pPr>
      <w:ind w:left="720"/>
      <w:contextualSpacing/>
    </w:pPr>
  </w:style>
  <w:style w:type="table" w:styleId="aa">
    <w:name w:val="Table Grid"/>
    <w:basedOn w:val="a1"/>
    <w:uiPriority w:val="59"/>
    <w:rsid w:val="00A1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Анна Александровна</dc:creator>
  <cp:lastModifiedBy>Акула</cp:lastModifiedBy>
  <cp:revision>4</cp:revision>
  <cp:lastPrinted>2019-01-09T05:36:00Z</cp:lastPrinted>
  <dcterms:created xsi:type="dcterms:W3CDTF">2020-11-17T05:55:00Z</dcterms:created>
  <dcterms:modified xsi:type="dcterms:W3CDTF">2021-03-20T09:25:00Z</dcterms:modified>
</cp:coreProperties>
</file>